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64" w:rsidRDefault="00DE7A64" w:rsidP="00DE7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Par40"/>
      <w:bookmarkEnd w:id="0"/>
      <w:r w:rsidRPr="00E20AAE">
        <w:rPr>
          <w:rFonts w:ascii="Arial" w:hAnsi="Arial" w:cs="Arial"/>
          <w:b/>
          <w:bCs/>
        </w:rPr>
        <w:t>Из "ПОЛОЖЕНИЯ О ПРИСУЖДЕНИИ УЧЕНЫХ СТЕПЕНЕЙ"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(Пост.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Прав-</w:t>
      </w:r>
      <w:proofErr w:type="spellStart"/>
      <w:r>
        <w:rPr>
          <w:rFonts w:ascii="Arial" w:hAnsi="Arial" w:cs="Arial"/>
          <w:b/>
          <w:bCs/>
        </w:rPr>
        <w:t>ва</w:t>
      </w:r>
      <w:proofErr w:type="spellEnd"/>
      <w:r>
        <w:rPr>
          <w:rFonts w:ascii="Arial" w:hAnsi="Arial" w:cs="Arial"/>
          <w:b/>
          <w:bCs/>
        </w:rPr>
        <w:t xml:space="preserve"> РФ № 842 от 24.09.2013)</w:t>
      </w:r>
      <w:proofErr w:type="gramEnd"/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20AAE">
        <w:rPr>
          <w:rFonts w:ascii="Arial" w:hAnsi="Arial" w:cs="Arial"/>
          <w:sz w:val="20"/>
          <w:szCs w:val="20"/>
        </w:rPr>
        <w:t xml:space="preserve">23. </w:t>
      </w:r>
      <w:r w:rsidRPr="00E20AAE">
        <w:rPr>
          <w:rFonts w:ascii="Arial" w:hAnsi="Arial" w:cs="Arial"/>
          <w:b/>
          <w:sz w:val="20"/>
          <w:szCs w:val="20"/>
          <w:u w:val="single"/>
        </w:rPr>
        <w:t>Оппонент</w:t>
      </w:r>
      <w:r w:rsidRPr="00E20AAE">
        <w:rPr>
          <w:rFonts w:ascii="Arial" w:hAnsi="Arial" w:cs="Arial"/>
          <w:sz w:val="20"/>
          <w:szCs w:val="20"/>
        </w:rPr>
        <w:t xml:space="preserve"> на основе изучения диссертации и опубликованных работ по теме диссертации представляет в диссертационный совет письменный отзыв на диссертацию, в котором оцениваются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а также дается заключение о соответствии диссертации критериям, установленным настоящим Положением.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20AAE">
        <w:rPr>
          <w:rFonts w:ascii="Arial" w:hAnsi="Arial" w:cs="Arial"/>
          <w:sz w:val="20"/>
          <w:szCs w:val="20"/>
        </w:rPr>
        <w:t>Подпись оппонента на отзыве заверяется в установленном законом порядке.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20AAE">
        <w:rPr>
          <w:rFonts w:ascii="Arial" w:hAnsi="Arial" w:cs="Arial"/>
          <w:sz w:val="20"/>
          <w:szCs w:val="20"/>
        </w:rPr>
        <w:t xml:space="preserve">Оригиналы отзывов оппонентов на диссертацию передаются оппонентами в диссертационный совет не </w:t>
      </w:r>
      <w:proofErr w:type="gramStart"/>
      <w:r w:rsidRPr="00E20AAE">
        <w:rPr>
          <w:rFonts w:ascii="Arial" w:hAnsi="Arial" w:cs="Arial"/>
          <w:sz w:val="20"/>
          <w:szCs w:val="20"/>
        </w:rPr>
        <w:t>позднее</w:t>
      </w:r>
      <w:proofErr w:type="gramEnd"/>
      <w:r w:rsidRPr="00E20AAE">
        <w:rPr>
          <w:rFonts w:ascii="Arial" w:hAnsi="Arial" w:cs="Arial"/>
          <w:sz w:val="20"/>
          <w:szCs w:val="20"/>
        </w:rPr>
        <w:t xml:space="preserve"> чем за 15 дней до дня защиты диссертации, а копии отзывов вручаются в диссертационном совете соискателю ученой степени не позднее чем за 10 дней до дня защиты диссертации.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20AAE">
        <w:rPr>
          <w:rFonts w:ascii="Arial" w:hAnsi="Arial" w:cs="Arial"/>
          <w:sz w:val="20"/>
          <w:szCs w:val="20"/>
        </w:rPr>
        <w:t>В случае несоответствия отзыва оппонента указанным требованиям диссертационный совет до проведения защиты заменяет оппонента, при этом дата защиты диссертации переносится на срок не более 6 месяцев.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20AAE">
        <w:rPr>
          <w:rFonts w:ascii="Arial" w:hAnsi="Arial" w:cs="Arial"/>
          <w:sz w:val="20"/>
          <w:szCs w:val="20"/>
        </w:rPr>
        <w:t xml:space="preserve">Сведения об оппонентах и их отзывы на диссертацию размещаются на официальном сайте организации, на базе которой создан диссертационный совет, в сети "Интернет" не </w:t>
      </w:r>
      <w:proofErr w:type="gramStart"/>
      <w:r w:rsidRPr="00E20AAE">
        <w:rPr>
          <w:rFonts w:ascii="Arial" w:hAnsi="Arial" w:cs="Arial"/>
          <w:sz w:val="20"/>
          <w:szCs w:val="20"/>
        </w:rPr>
        <w:t>позднее</w:t>
      </w:r>
      <w:proofErr w:type="gramEnd"/>
      <w:r w:rsidRPr="00E20AAE">
        <w:rPr>
          <w:rFonts w:ascii="Arial" w:hAnsi="Arial" w:cs="Arial"/>
          <w:sz w:val="20"/>
          <w:szCs w:val="20"/>
        </w:rPr>
        <w:t xml:space="preserve"> чем за 10 дней до дня защиты диссертации.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8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E20AAE">
        <w:rPr>
          <w:rFonts w:ascii="Arial" w:hAnsi="Arial" w:cs="Arial"/>
          <w:sz w:val="20"/>
          <w:szCs w:val="20"/>
        </w:rPr>
        <w:t xml:space="preserve">24. При принятии диссертации к защите диссертационный совет назначает по диссертации </w:t>
      </w:r>
      <w:r w:rsidRPr="00E20AAE">
        <w:rPr>
          <w:rFonts w:ascii="Arial" w:hAnsi="Arial" w:cs="Arial"/>
          <w:b/>
          <w:sz w:val="20"/>
          <w:szCs w:val="20"/>
          <w:u w:val="single"/>
        </w:rPr>
        <w:t>ведущую организацию</w:t>
      </w:r>
      <w:r w:rsidRPr="00E20AAE">
        <w:rPr>
          <w:rFonts w:ascii="Arial" w:hAnsi="Arial" w:cs="Arial"/>
          <w:sz w:val="20"/>
          <w:szCs w:val="20"/>
        </w:rPr>
        <w:t xml:space="preserve"> (с ее согласия), широко известную своими достижениями в соответствующей отрасли науки и способную определить научную и (или) практическую ценность диссертации, которая представляет в диссертационный совет отзыв на диссертацию (далее - ведущая организация).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8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E20AAE">
        <w:rPr>
          <w:rFonts w:ascii="Arial" w:hAnsi="Arial" w:cs="Arial"/>
          <w:sz w:val="20"/>
          <w:szCs w:val="20"/>
        </w:rPr>
        <w:t>Ведущей организацией не могут быть организации, в которых работают соискатель ученой степени, научные руководители (научные консультанты) соискателя ученой степени, а также организации, где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8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E20AAE">
        <w:rPr>
          <w:rFonts w:ascii="Arial" w:hAnsi="Arial" w:cs="Arial"/>
          <w:sz w:val="20"/>
          <w:szCs w:val="20"/>
        </w:rPr>
        <w:t>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науки. В отзыве на диссертацию, имеющую прикладной характер, должны также содержаться конкретные рекомендации по использованию результатов и выводов, приведенных в диссертации.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80" w:line="240" w:lineRule="auto"/>
        <w:ind w:firstLine="539"/>
        <w:jc w:val="both"/>
        <w:rPr>
          <w:rFonts w:ascii="Arial" w:hAnsi="Arial" w:cs="Arial"/>
          <w:b/>
          <w:sz w:val="20"/>
          <w:szCs w:val="20"/>
        </w:rPr>
      </w:pPr>
      <w:r w:rsidRPr="00E20AAE">
        <w:rPr>
          <w:rFonts w:ascii="Arial" w:hAnsi="Arial" w:cs="Arial"/>
          <w:b/>
          <w:sz w:val="20"/>
          <w:szCs w:val="20"/>
        </w:rPr>
        <w:t>Отзыв ведущей организации на диссертацию утвержд</w:t>
      </w:r>
      <w:bookmarkStart w:id="1" w:name="_GoBack"/>
      <w:r w:rsidRPr="00E20AAE">
        <w:rPr>
          <w:rFonts w:ascii="Arial" w:hAnsi="Arial" w:cs="Arial"/>
          <w:b/>
          <w:sz w:val="20"/>
          <w:szCs w:val="20"/>
        </w:rPr>
        <w:t>а</w:t>
      </w:r>
      <w:bookmarkEnd w:id="1"/>
      <w:r w:rsidRPr="00E20AAE">
        <w:rPr>
          <w:rFonts w:ascii="Arial" w:hAnsi="Arial" w:cs="Arial"/>
          <w:b/>
          <w:sz w:val="20"/>
          <w:szCs w:val="20"/>
        </w:rPr>
        <w:t>ется ее руководителем (заместителем руководителя) на основании заключения структурного подразделения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диссертации. Подпись руководителя ведущей организации заверяется печатью данной организации.</w:t>
      </w:r>
    </w:p>
    <w:p w:rsidR="00DE7A64" w:rsidRPr="00E20AAE" w:rsidRDefault="00DE7A64" w:rsidP="00DE7A64">
      <w:pPr>
        <w:widowControl w:val="0"/>
        <w:autoSpaceDE w:val="0"/>
        <w:autoSpaceDN w:val="0"/>
        <w:adjustRightInd w:val="0"/>
        <w:spacing w:after="8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E20AAE">
        <w:rPr>
          <w:rFonts w:ascii="Arial" w:hAnsi="Arial" w:cs="Arial"/>
          <w:sz w:val="20"/>
          <w:szCs w:val="20"/>
        </w:rPr>
        <w:t xml:space="preserve">Оригинал отзыва на диссертацию ведущая организация направляет в диссертационный совет не позднее 15 дней до дня защиты диссертации. Копию отзыва диссертационный совет вручает соискателю ученой степени не </w:t>
      </w:r>
      <w:proofErr w:type="gramStart"/>
      <w:r w:rsidRPr="00E20AAE">
        <w:rPr>
          <w:rFonts w:ascii="Arial" w:hAnsi="Arial" w:cs="Arial"/>
          <w:sz w:val="20"/>
          <w:szCs w:val="20"/>
        </w:rPr>
        <w:t>позднее</w:t>
      </w:r>
      <w:proofErr w:type="gramEnd"/>
      <w:r w:rsidRPr="00E20AAE">
        <w:rPr>
          <w:rFonts w:ascii="Arial" w:hAnsi="Arial" w:cs="Arial"/>
          <w:sz w:val="20"/>
          <w:szCs w:val="20"/>
        </w:rPr>
        <w:t xml:space="preserve"> чем за 10 дней до дня защиты диссертации.</w:t>
      </w:r>
    </w:p>
    <w:p w:rsidR="00DE7A64" w:rsidRPr="00E20AAE" w:rsidRDefault="00DE7A64" w:rsidP="00DE7A64">
      <w:pPr>
        <w:pBdr>
          <w:bottom w:val="single" w:sz="12" w:space="1" w:color="auto"/>
        </w:pBdr>
        <w:spacing w:line="240" w:lineRule="auto"/>
        <w:rPr>
          <w:rFonts w:ascii="Arial" w:hAnsi="Arial" w:cs="Arial"/>
        </w:rPr>
      </w:pPr>
      <w:r w:rsidRPr="00E20AAE">
        <w:rPr>
          <w:rFonts w:ascii="Arial" w:hAnsi="Arial" w:cs="Arial"/>
        </w:rPr>
        <w:t>…</w:t>
      </w:r>
    </w:p>
    <w:p w:rsidR="00DE7A64" w:rsidRPr="00E20AAE" w:rsidRDefault="00DE7A64" w:rsidP="00DE7A64">
      <w:pPr>
        <w:spacing w:after="0" w:line="360" w:lineRule="auto"/>
        <w:rPr>
          <w:rFonts w:ascii="Arial" w:hAnsi="Arial" w:cs="Arial"/>
          <w:b/>
          <w:u w:val="single"/>
        </w:rPr>
      </w:pPr>
      <w:r w:rsidRPr="00E20AAE">
        <w:rPr>
          <w:rFonts w:ascii="Arial" w:hAnsi="Arial" w:cs="Arial"/>
          <w:b/>
          <w:u w:val="single"/>
        </w:rPr>
        <w:t xml:space="preserve">ВАЖНО!! </w:t>
      </w:r>
    </w:p>
    <w:p w:rsidR="00DE7A64" w:rsidRPr="00E20AAE" w:rsidRDefault="00DE7A64" w:rsidP="00DE7A64">
      <w:pPr>
        <w:tabs>
          <w:tab w:val="left" w:pos="360"/>
        </w:tabs>
        <w:spacing w:after="0" w:line="360" w:lineRule="auto"/>
        <w:rPr>
          <w:rFonts w:ascii="Arial" w:hAnsi="Arial" w:cs="Arial"/>
        </w:rPr>
      </w:pPr>
      <w:r w:rsidRPr="00E20AAE">
        <w:rPr>
          <w:rFonts w:ascii="Arial" w:hAnsi="Arial" w:cs="Arial"/>
        </w:rPr>
        <w:t>1.</w:t>
      </w:r>
      <w:r w:rsidRPr="00E20AAE">
        <w:rPr>
          <w:rFonts w:ascii="Arial" w:hAnsi="Arial" w:cs="Arial"/>
        </w:rPr>
        <w:tab/>
        <w:t xml:space="preserve">Для </w:t>
      </w:r>
      <w:r w:rsidRPr="00E20AAE">
        <w:rPr>
          <w:rFonts w:ascii="Arial" w:hAnsi="Arial" w:cs="Arial"/>
          <w:b/>
          <w:u w:val="single"/>
        </w:rPr>
        <w:t>всех</w:t>
      </w:r>
      <w:r w:rsidRPr="00E20AAE">
        <w:rPr>
          <w:rFonts w:ascii="Arial" w:hAnsi="Arial" w:cs="Arial"/>
        </w:rPr>
        <w:t xml:space="preserve"> отзывов - </w:t>
      </w:r>
      <w:r w:rsidRPr="00E20AAE">
        <w:rPr>
          <w:rFonts w:ascii="Arial" w:hAnsi="Arial" w:cs="Arial"/>
          <w:i/>
          <w:u w:val="single"/>
        </w:rPr>
        <w:t>обязательная фраза в конце отзыва (примерная)</w:t>
      </w:r>
      <w:r w:rsidRPr="00E20AAE">
        <w:rPr>
          <w:rFonts w:ascii="Arial" w:hAnsi="Arial" w:cs="Arial"/>
        </w:rPr>
        <w:t>:</w:t>
      </w:r>
    </w:p>
    <w:p w:rsidR="00DE7A64" w:rsidRPr="00E20AAE" w:rsidRDefault="00DE7A64" w:rsidP="00DE7A64">
      <w:pPr>
        <w:shd w:val="clear" w:color="auto" w:fill="FFFFFF"/>
        <w:spacing w:after="120" w:line="240" w:lineRule="auto"/>
        <w:ind w:left="601"/>
        <w:jc w:val="both"/>
        <w:rPr>
          <w:rFonts w:ascii="Arial" w:hAnsi="Arial" w:cs="Arial"/>
        </w:rPr>
      </w:pPr>
      <w:proofErr w:type="gramStart"/>
      <w:r w:rsidRPr="00E20AAE">
        <w:rPr>
          <w:rFonts w:ascii="Arial" w:hAnsi="Arial" w:cs="Arial"/>
          <w:spacing w:val="-9"/>
        </w:rPr>
        <w:t xml:space="preserve">"Диссертационная работа </w:t>
      </w:r>
      <w:r>
        <w:rPr>
          <w:rFonts w:ascii="Arial" w:hAnsi="Arial" w:cs="Arial"/>
          <w:color w:val="FF0000"/>
          <w:spacing w:val="-9"/>
        </w:rPr>
        <w:t xml:space="preserve">Иванова </w:t>
      </w:r>
      <w:proofErr w:type="spellStart"/>
      <w:r>
        <w:rPr>
          <w:rFonts w:ascii="Arial" w:hAnsi="Arial" w:cs="Arial"/>
          <w:color w:val="FF0000"/>
          <w:spacing w:val="-9"/>
        </w:rPr>
        <w:t>Иванв</w:t>
      </w:r>
      <w:proofErr w:type="spellEnd"/>
      <w:r>
        <w:rPr>
          <w:rFonts w:ascii="Arial" w:hAnsi="Arial" w:cs="Arial"/>
          <w:color w:val="FF0000"/>
          <w:spacing w:val="-9"/>
        </w:rPr>
        <w:t xml:space="preserve"> Ивановича</w:t>
      </w:r>
      <w:r w:rsidRPr="00E20AAE">
        <w:rPr>
          <w:rFonts w:ascii="Arial" w:hAnsi="Arial" w:cs="Arial"/>
          <w:spacing w:val="-9"/>
        </w:rPr>
        <w:t xml:space="preserve"> соответствует критериям</w:t>
      </w:r>
      <w:r>
        <w:rPr>
          <w:rFonts w:ascii="Arial" w:hAnsi="Arial" w:cs="Arial"/>
          <w:spacing w:val="-9"/>
        </w:rPr>
        <w:t xml:space="preserve"> (в том числе п. 9)</w:t>
      </w:r>
      <w:r w:rsidRPr="00E20AAE">
        <w:rPr>
          <w:rFonts w:ascii="Arial" w:hAnsi="Arial" w:cs="Arial"/>
          <w:spacing w:val="-9"/>
        </w:rPr>
        <w:t xml:space="preserve">, установленным </w:t>
      </w:r>
      <w:r w:rsidRPr="00E20AAE">
        <w:rPr>
          <w:rFonts w:ascii="Arial" w:hAnsi="Arial" w:cs="Arial"/>
          <w:spacing w:val="-1"/>
        </w:rPr>
        <w:t xml:space="preserve">"Положением о присуждении ученых степеней" </w:t>
      </w:r>
      <w:r w:rsidRPr="00E20AAE">
        <w:rPr>
          <w:rFonts w:ascii="Arial" w:hAnsi="Arial" w:cs="Arial"/>
        </w:rPr>
        <w:t>(утверждено Постановлением Правительства РФ от 24.09.2013 г. № 842 с изменениями Постановлений Правительства РФ от: 21.04.2016 г. № 335; 02.08.2016 г. № 748; от 29.05.2017 г. № 650</w:t>
      </w:r>
      <w:r>
        <w:rPr>
          <w:rFonts w:ascii="Arial" w:hAnsi="Arial" w:cs="Arial"/>
        </w:rPr>
        <w:t xml:space="preserve">; </w:t>
      </w:r>
      <w:r w:rsidRPr="00260E59">
        <w:rPr>
          <w:rFonts w:ascii="Arial" w:hAnsi="Arial" w:cs="Arial"/>
        </w:rPr>
        <w:t>20.03.2021 г. № 426;</w:t>
      </w:r>
      <w:proofErr w:type="gramEnd"/>
      <w:r w:rsidRPr="00260E59">
        <w:rPr>
          <w:rFonts w:ascii="Arial" w:hAnsi="Arial" w:cs="Arial"/>
        </w:rPr>
        <w:t xml:space="preserve"> </w:t>
      </w:r>
      <w:r w:rsidRPr="00260E59">
        <w:rPr>
          <w:rFonts w:ascii="Arial" w:hAnsi="Arial" w:cs="Arial"/>
          <w:color w:val="000000"/>
        </w:rPr>
        <w:t>11.09.2021 №1539</w:t>
      </w:r>
      <w:r w:rsidRPr="00260E59">
        <w:rPr>
          <w:rFonts w:ascii="Arial" w:hAnsi="Arial" w:cs="Arial"/>
        </w:rPr>
        <w:t>)</w:t>
      </w:r>
      <w:r w:rsidRPr="00E20AAE">
        <w:rPr>
          <w:rFonts w:ascii="Arial" w:hAnsi="Arial" w:cs="Arial"/>
        </w:rPr>
        <w:t xml:space="preserve">, </w:t>
      </w:r>
      <w:r w:rsidRPr="00E20AAE">
        <w:rPr>
          <w:rFonts w:ascii="Arial" w:hAnsi="Arial" w:cs="Arial"/>
          <w:spacing w:val="-6"/>
        </w:rPr>
        <w:t xml:space="preserve">а сам </w:t>
      </w:r>
      <w:proofErr w:type="gramStart"/>
      <w:r w:rsidRPr="00E20AAE">
        <w:rPr>
          <w:rFonts w:ascii="Arial" w:hAnsi="Arial" w:cs="Arial"/>
          <w:spacing w:val="-6"/>
        </w:rPr>
        <w:t>диссертант</w:t>
      </w:r>
      <w:proofErr w:type="gramEnd"/>
      <w:r w:rsidRPr="00E20AAE">
        <w:rPr>
          <w:rFonts w:ascii="Arial" w:hAnsi="Arial" w:cs="Arial"/>
          <w:spacing w:val="-6"/>
        </w:rPr>
        <w:t xml:space="preserve"> несомненно заслуживает </w:t>
      </w:r>
      <w:r w:rsidRPr="00E20AAE">
        <w:rPr>
          <w:rFonts w:ascii="Arial" w:hAnsi="Arial" w:cs="Arial"/>
          <w:spacing w:val="-9"/>
        </w:rPr>
        <w:t xml:space="preserve">присвоения искомой степени </w:t>
      </w:r>
      <w:r w:rsidRPr="00E20AAE">
        <w:rPr>
          <w:rFonts w:ascii="Arial" w:hAnsi="Arial" w:cs="Arial"/>
          <w:color w:val="FF0000"/>
          <w:spacing w:val="-9"/>
        </w:rPr>
        <w:t>кандидата</w:t>
      </w:r>
      <w:r w:rsidRPr="00E20AAE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color w:val="FF0000"/>
          <w:spacing w:val="-9"/>
        </w:rPr>
        <w:t>химических</w:t>
      </w:r>
      <w:r w:rsidRPr="00E20AAE">
        <w:rPr>
          <w:rFonts w:ascii="Arial" w:hAnsi="Arial" w:cs="Arial"/>
          <w:spacing w:val="-9"/>
        </w:rPr>
        <w:t xml:space="preserve"> наук по специальности </w:t>
      </w:r>
      <w:r>
        <w:rPr>
          <w:rFonts w:ascii="Arial" w:hAnsi="Arial" w:cs="Arial"/>
          <w:color w:val="FF0000"/>
          <w:spacing w:val="-9"/>
        </w:rPr>
        <w:t>1</w:t>
      </w:r>
      <w:r w:rsidRPr="00E20AAE">
        <w:rPr>
          <w:rFonts w:ascii="Arial" w:hAnsi="Arial" w:cs="Arial"/>
          <w:color w:val="FF0000"/>
          <w:spacing w:val="-9"/>
        </w:rPr>
        <w:t>.</w:t>
      </w:r>
      <w:r>
        <w:rPr>
          <w:rFonts w:ascii="Arial" w:hAnsi="Arial" w:cs="Arial"/>
          <w:color w:val="FF0000"/>
          <w:spacing w:val="-9"/>
        </w:rPr>
        <w:t>4</w:t>
      </w:r>
      <w:r w:rsidRPr="00E20AAE">
        <w:rPr>
          <w:rFonts w:ascii="Arial" w:hAnsi="Arial" w:cs="Arial"/>
          <w:color w:val="FF0000"/>
          <w:spacing w:val="-9"/>
        </w:rPr>
        <w:t xml:space="preserve">.3 </w:t>
      </w:r>
      <w:r>
        <w:rPr>
          <w:rFonts w:ascii="Arial" w:hAnsi="Arial" w:cs="Arial"/>
          <w:color w:val="FF0000"/>
          <w:spacing w:val="-9"/>
        </w:rPr>
        <w:t>–</w:t>
      </w:r>
      <w:r w:rsidRPr="00BB3473">
        <w:rPr>
          <w:rFonts w:ascii="Arial" w:hAnsi="Arial" w:cs="Arial"/>
          <w:color w:val="FF0000"/>
          <w:spacing w:val="-9"/>
        </w:rPr>
        <w:t xml:space="preserve"> </w:t>
      </w:r>
      <w:r>
        <w:rPr>
          <w:rFonts w:ascii="Arial" w:hAnsi="Arial" w:cs="Arial"/>
          <w:color w:val="FF0000"/>
        </w:rPr>
        <w:t>Органическая химия</w:t>
      </w:r>
      <w:r w:rsidRPr="00E20AAE">
        <w:rPr>
          <w:rFonts w:ascii="Arial" w:hAnsi="Arial" w:cs="Arial"/>
          <w:color w:val="FF0000"/>
        </w:rPr>
        <w:t>."</w:t>
      </w:r>
    </w:p>
    <w:p w:rsidR="00DE7A64" w:rsidRDefault="00DE7A64" w:rsidP="00DE7A64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</w:rPr>
      </w:pPr>
      <w:r w:rsidRPr="00E20AAE">
        <w:rPr>
          <w:rFonts w:ascii="Arial" w:hAnsi="Arial" w:cs="Arial"/>
        </w:rPr>
        <w:t>2.</w:t>
      </w:r>
      <w:r w:rsidRPr="00E20AAE">
        <w:rPr>
          <w:rFonts w:ascii="Arial" w:hAnsi="Arial" w:cs="Arial"/>
        </w:rPr>
        <w:tab/>
      </w:r>
      <w:r w:rsidRPr="00E20AAE">
        <w:rPr>
          <w:rFonts w:ascii="Arial" w:hAnsi="Arial" w:cs="Arial"/>
          <w:b/>
          <w:u w:val="single"/>
        </w:rPr>
        <w:t>Только</w:t>
      </w:r>
      <w:r w:rsidRPr="00E20AAE">
        <w:rPr>
          <w:rFonts w:ascii="Arial" w:hAnsi="Arial" w:cs="Arial"/>
        </w:rPr>
        <w:t xml:space="preserve"> для отзыва </w:t>
      </w:r>
      <w:r w:rsidRPr="00E20AAE">
        <w:rPr>
          <w:rFonts w:ascii="Arial" w:hAnsi="Arial" w:cs="Arial"/>
          <w:b/>
          <w:u w:val="single"/>
        </w:rPr>
        <w:t>ведущей организации</w:t>
      </w:r>
      <w:r w:rsidRPr="00E20AAE">
        <w:rPr>
          <w:rFonts w:ascii="Arial" w:hAnsi="Arial" w:cs="Arial"/>
        </w:rPr>
        <w:t xml:space="preserve"> - </w:t>
      </w:r>
      <w:r w:rsidRPr="00E20AAE">
        <w:rPr>
          <w:rFonts w:ascii="Arial" w:hAnsi="Arial" w:cs="Arial"/>
          <w:i/>
          <w:u w:val="single"/>
        </w:rPr>
        <w:t>обязательная фраза в конце отзыва (примерная)</w:t>
      </w:r>
      <w:r w:rsidRPr="00E20AAE">
        <w:rPr>
          <w:rFonts w:ascii="Arial" w:hAnsi="Arial" w:cs="Arial"/>
        </w:rPr>
        <w:t>:</w:t>
      </w:r>
    </w:p>
    <w:p w:rsidR="00DE7A64" w:rsidRPr="00E20AAE" w:rsidRDefault="00DE7A64" w:rsidP="00DE7A64">
      <w:pPr>
        <w:spacing w:after="120" w:line="240" w:lineRule="auto"/>
        <w:ind w:left="601"/>
        <w:jc w:val="both"/>
        <w:rPr>
          <w:rFonts w:ascii="Arial" w:hAnsi="Arial" w:cs="Arial"/>
        </w:rPr>
      </w:pPr>
      <w:proofErr w:type="gramStart"/>
      <w:r w:rsidRPr="00E20AAE">
        <w:rPr>
          <w:rFonts w:ascii="Arial" w:hAnsi="Arial" w:cs="Arial"/>
        </w:rPr>
        <w:t xml:space="preserve">"Отзыв обсужден и одобрен (утвержден) на семинаре (заседании) лаборатории (отдела и т.д.) </w:t>
      </w:r>
      <w:r w:rsidRPr="00FD2B7E">
        <w:rPr>
          <w:rFonts w:ascii="Arial" w:hAnsi="Arial" w:cs="Arial"/>
          <w:color w:val="FF0000"/>
        </w:rPr>
        <w:t>название подразделения</w:t>
      </w:r>
      <w:r w:rsidRPr="00E20AAE">
        <w:rPr>
          <w:rFonts w:ascii="Arial" w:hAnsi="Arial" w:cs="Arial"/>
        </w:rPr>
        <w:t xml:space="preserve"> (протокол №___ от ___ ___________ 20___ г.)" </w:t>
      </w:r>
      <w:proofErr w:type="gramEnd"/>
    </w:p>
    <w:p w:rsidR="00DE7A64" w:rsidRPr="00E20AAE" w:rsidRDefault="00DE7A64" w:rsidP="00DE7A6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E20AAE">
        <w:rPr>
          <w:rFonts w:ascii="Arial" w:hAnsi="Arial" w:cs="Arial"/>
        </w:rPr>
        <w:t>3.</w:t>
      </w:r>
      <w:r w:rsidRPr="00E20AAE">
        <w:rPr>
          <w:rFonts w:ascii="Arial" w:hAnsi="Arial" w:cs="Arial"/>
        </w:rPr>
        <w:tab/>
        <w:t xml:space="preserve">В конце отзыва необходимо указать контактную информацию (можно рабочую) </w:t>
      </w:r>
      <w:r w:rsidRPr="00E20AAE">
        <w:rPr>
          <w:rFonts w:ascii="Arial" w:hAnsi="Arial" w:cs="Arial"/>
          <w:b/>
        </w:rPr>
        <w:t>об оппоненте</w:t>
      </w:r>
      <w:r w:rsidRPr="00E20AAE">
        <w:rPr>
          <w:rFonts w:ascii="Arial" w:hAnsi="Arial" w:cs="Arial"/>
        </w:rPr>
        <w:t xml:space="preserve"> или </w:t>
      </w:r>
      <w:r w:rsidRPr="00E20AAE">
        <w:rPr>
          <w:rFonts w:ascii="Arial" w:hAnsi="Arial" w:cs="Arial"/>
          <w:b/>
        </w:rPr>
        <w:t>о составителе отзыва</w:t>
      </w:r>
      <w:r w:rsidRPr="00E20AAE">
        <w:rPr>
          <w:rFonts w:ascii="Arial" w:hAnsi="Arial" w:cs="Arial"/>
        </w:rPr>
        <w:t xml:space="preserve"> (для ведущей организации), которая включает:</w:t>
      </w:r>
    </w:p>
    <w:p w:rsidR="00DE7A64" w:rsidRPr="00E20AAE" w:rsidRDefault="00DE7A64" w:rsidP="00DE7A64">
      <w:pPr>
        <w:spacing w:after="0" w:line="240" w:lineRule="auto"/>
        <w:ind w:left="601"/>
        <w:rPr>
          <w:rFonts w:ascii="Arial" w:hAnsi="Arial" w:cs="Arial"/>
        </w:rPr>
      </w:pPr>
      <w:r w:rsidRPr="00E20AAE">
        <w:rPr>
          <w:rFonts w:ascii="Arial" w:hAnsi="Arial" w:cs="Arial"/>
        </w:rPr>
        <w:t>- почтовый адрес</w:t>
      </w:r>
    </w:p>
    <w:p w:rsidR="00DE7A64" w:rsidRPr="00E20AAE" w:rsidRDefault="00DE7A64" w:rsidP="00DE7A64">
      <w:pPr>
        <w:spacing w:after="0" w:line="240" w:lineRule="auto"/>
        <w:ind w:left="601"/>
        <w:rPr>
          <w:rFonts w:ascii="Arial" w:hAnsi="Arial" w:cs="Arial"/>
        </w:rPr>
      </w:pPr>
      <w:r w:rsidRPr="00E20AAE">
        <w:rPr>
          <w:rFonts w:ascii="Arial" w:hAnsi="Arial" w:cs="Arial"/>
        </w:rPr>
        <w:t>- телефон</w:t>
      </w:r>
    </w:p>
    <w:p w:rsidR="00DE7A64" w:rsidRDefault="00DE7A64" w:rsidP="00DE7A64">
      <w:pPr>
        <w:spacing w:after="120" w:line="240" w:lineRule="auto"/>
        <w:ind w:left="601"/>
        <w:jc w:val="both"/>
        <w:rPr>
          <w:rFonts w:ascii="Arial" w:hAnsi="Arial" w:cs="Arial"/>
        </w:rPr>
      </w:pPr>
      <w:r w:rsidRPr="00E20AAE">
        <w:rPr>
          <w:rFonts w:ascii="Arial" w:hAnsi="Arial" w:cs="Arial"/>
        </w:rPr>
        <w:t xml:space="preserve">- </w:t>
      </w:r>
      <w:r w:rsidRPr="00E20AAE">
        <w:rPr>
          <w:rFonts w:ascii="Arial" w:hAnsi="Arial" w:cs="Arial"/>
          <w:lang w:val="en-US"/>
        </w:rPr>
        <w:t>e</w:t>
      </w:r>
      <w:r w:rsidRPr="00DE7A64">
        <w:rPr>
          <w:rFonts w:ascii="Arial" w:hAnsi="Arial" w:cs="Arial"/>
        </w:rPr>
        <w:t>-</w:t>
      </w:r>
      <w:r w:rsidRPr="00E20AAE">
        <w:rPr>
          <w:rFonts w:ascii="Arial" w:hAnsi="Arial" w:cs="Arial"/>
          <w:lang w:val="en-US"/>
        </w:rPr>
        <w:t>mail</w:t>
      </w:r>
    </w:p>
    <w:p w:rsidR="00DE7A64" w:rsidRPr="00ED741F" w:rsidRDefault="00DE7A64" w:rsidP="00DE7A64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В отзывах </w:t>
      </w:r>
      <w:r w:rsidRPr="0027443C">
        <w:rPr>
          <w:rFonts w:ascii="Arial" w:hAnsi="Arial" w:cs="Arial"/>
          <w:b/>
          <w:u w:val="single"/>
        </w:rPr>
        <w:t>обязательно</w:t>
      </w:r>
      <w:r>
        <w:rPr>
          <w:rFonts w:ascii="Arial" w:hAnsi="Arial" w:cs="Arial"/>
        </w:rPr>
        <w:t xml:space="preserve"> проставляется</w:t>
      </w:r>
      <w:r w:rsidRPr="00ED741F">
        <w:rPr>
          <w:rFonts w:ascii="Arial" w:hAnsi="Arial" w:cs="Arial"/>
          <w:b/>
        </w:rPr>
        <w:t xml:space="preserve"> дата подписания отзыва</w:t>
      </w:r>
      <w:r>
        <w:rPr>
          <w:rFonts w:ascii="Arial" w:hAnsi="Arial" w:cs="Arial"/>
        </w:rPr>
        <w:t xml:space="preserve"> (не позднее, чем за 15 дней до защиты).</w:t>
      </w:r>
    </w:p>
    <w:p w:rsidR="00B6410F" w:rsidRPr="00DE7A64" w:rsidRDefault="00B6410F" w:rsidP="00DE7A64"/>
    <w:sectPr w:rsidR="00B6410F" w:rsidRPr="00DE7A64" w:rsidSect="00ED741F">
      <w:pgSz w:w="11906" w:h="16838" w:code="9"/>
      <w:pgMar w:top="490" w:right="626" w:bottom="734" w:left="600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1E"/>
    <w:rsid w:val="00043D3C"/>
    <w:rsid w:val="00932EEF"/>
    <w:rsid w:val="00B3171E"/>
    <w:rsid w:val="00B6410F"/>
    <w:rsid w:val="00DE7A64"/>
    <w:rsid w:val="00E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</dc:creator>
  <cp:lastModifiedBy>kanz</cp:lastModifiedBy>
  <cp:revision>2</cp:revision>
  <dcterms:created xsi:type="dcterms:W3CDTF">2024-06-19T05:28:00Z</dcterms:created>
  <dcterms:modified xsi:type="dcterms:W3CDTF">2024-06-19T05:28:00Z</dcterms:modified>
</cp:coreProperties>
</file>